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  <w:t xml:space="preserve">                              </w:t>
      </w:r>
      <w:r w:rsidDel="00000000" w:rsidR="00000000" w:rsidRPr="00000000">
        <w:rPr>
          <w:sz w:val="32"/>
          <w:szCs w:val="32"/>
          <w:rtl w:val="0"/>
        </w:rPr>
        <w:t xml:space="preserve">        </w:t>
      </w:r>
      <w:r w:rsidDel="00000000" w:rsidR="00000000" w:rsidRPr="00000000">
        <w:rPr>
          <w:b w:val="1"/>
          <w:sz w:val="32"/>
          <w:szCs w:val="32"/>
          <w:rtl w:val="0"/>
        </w:rPr>
        <w:t xml:space="preserve">PROJEKTIAVUSTUSHAKEMUS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YHDISTYKSEN NIMI</w:t>
      </w:r>
      <w:r w:rsidDel="00000000" w:rsidR="00000000" w:rsidRPr="00000000">
        <w:rPr>
          <w:rtl w:val="0"/>
        </w:rPr>
      </w:r>
    </w:p>
    <w:tbl>
      <w:tblPr>
        <w:tblStyle w:val="Table1"/>
        <w:tblW w:w="93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16"/>
        <w:tblGridChange w:id="0">
          <w:tblGrid>
            <w:gridCol w:w="9316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TAPAHTUMAN/PROJEKTIN PAIKKA</w:t>
      </w:r>
    </w:p>
    <w:tbl>
      <w:tblPr>
        <w:tblStyle w:val="Table2"/>
        <w:tblW w:w="93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16"/>
        <w:tblGridChange w:id="0">
          <w:tblGrid>
            <w:gridCol w:w="9316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AJANKOHTA</w:t>
      </w:r>
    </w:p>
    <w:tbl>
      <w:tblPr>
        <w:tblStyle w:val="Table3"/>
        <w:tblW w:w="93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16"/>
        <w:tblGridChange w:id="0">
          <w:tblGrid>
            <w:gridCol w:w="9316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YHTEYSHENKILÖ</w:t>
      </w:r>
    </w:p>
    <w:tbl>
      <w:tblPr>
        <w:tblStyle w:val="Table4"/>
        <w:tblW w:w="93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16"/>
        <w:tblGridChange w:id="0">
          <w:tblGrid>
            <w:gridCol w:w="93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PUHELINNUMERO</w:t>
        <w:tab/>
        <w:t xml:space="preserve">SÄHKÖPOSTI</w:t>
      </w:r>
    </w:p>
    <w:tbl>
      <w:tblPr>
        <w:tblStyle w:val="Table5"/>
        <w:tblW w:w="93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16"/>
        <w:tblGridChange w:id="0">
          <w:tblGrid>
            <w:gridCol w:w="9316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OSALLISTUVIEN LTKY:N JÄSENTEN MÄÄRÄ</w:t>
      </w:r>
    </w:p>
    <w:tbl>
      <w:tblPr>
        <w:tblStyle w:val="Table6"/>
        <w:tblW w:w="93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16"/>
        <w:tblGridChange w:id="0">
          <w:tblGrid>
            <w:gridCol w:w="9316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OSALLISTUVIEN KOE:N JÄSENTEN MÄÄRÄ</w:t>
      </w:r>
    </w:p>
    <w:tbl>
      <w:tblPr>
        <w:tblStyle w:val="Table7"/>
        <w:tblW w:w="93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16"/>
        <w:tblGridChange w:id="0">
          <w:tblGrid>
            <w:gridCol w:w="9316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after="200"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YHDISTYKSEN TILINUMERO</w:t>
      </w:r>
    </w:p>
    <w:tbl>
      <w:tblPr>
        <w:tblStyle w:val="Table8"/>
        <w:tblW w:w="93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16"/>
        <w:tblGridChange w:id="0">
          <w:tblGrid>
            <w:gridCol w:w="9316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KUVAUS TAPAHTUMASTA/PROJEKTISTA SEKÄ SYY AVUSTUKSEN HAKEMISEEN</w:t>
      </w:r>
    </w:p>
    <w:p w:rsidR="00000000" w:rsidDel="00000000" w:rsidP="00000000" w:rsidRDefault="00000000" w:rsidRPr="00000000" w14:paraId="0000001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860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60"/>
        <w:tblGridChange w:id="0">
          <w:tblGrid>
            <w:gridCol w:w="986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widowControl w:val="0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860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60"/>
        <w:tblGridChange w:id="0">
          <w:tblGrid>
            <w:gridCol w:w="986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TAPAHTUMAN BUDJETTI/ARVIO</w:t>
      </w:r>
    </w:p>
    <w:tbl>
      <w:tblPr>
        <w:tblStyle w:val="Table11"/>
        <w:tblW w:w="969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44"/>
        <w:gridCol w:w="7128"/>
        <w:gridCol w:w="1220"/>
        <w:tblGridChange w:id="0">
          <w:tblGrid>
            <w:gridCol w:w="1344"/>
            <w:gridCol w:w="7128"/>
            <w:gridCol w:w="1220"/>
          </w:tblGrid>
        </w:tblGridChange>
      </w:tblGrid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Selite    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TULOT: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MENOT:</w:t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YHTEENSÄ:</w:t>
            </w:r>
          </w:p>
        </w:tc>
        <w:tc>
          <w:tcPr/>
          <w:p w:rsidR="00000000" w:rsidDel="00000000" w:rsidP="00000000" w:rsidRDefault="00000000" w:rsidRPr="00000000" w14:paraId="000000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Haetun avustuksen suuruus: ___________ 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1504950</wp:posOffset>
                </wp:positionH>
                <wp:positionV relativeFrom="paragraph">
                  <wp:posOffset>352425</wp:posOffset>
                </wp:positionV>
                <wp:extent cx="219075" cy="219075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52900" y="2305050"/>
                          <a:ext cx="276300" cy="2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1504950</wp:posOffset>
                </wp:positionH>
                <wp:positionV relativeFrom="paragraph">
                  <wp:posOffset>352425</wp:posOffset>
                </wp:positionV>
                <wp:extent cx="219075" cy="219075"/>
                <wp:effectExtent b="0" l="0" r="0" t="0"/>
                <wp:wrapSquare wrapText="bothSides" distB="114300" distT="11430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Avustus haetaan:          ennen tapahtumaa   </w:t>
      </w:r>
      <w:r w:rsidDel="00000000" w:rsidR="00000000" w:rsidRPr="00000000">
        <w:rPr>
          <w:b w:val="1"/>
        </w:rPr>
        <mc:AlternateContent>
          <mc:Choice Requires="wpg">
            <w:drawing>
              <wp:inline distB="0" distT="0" distL="114300" distR="114300">
                <wp:extent cx="226575" cy="226575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47575" y="3681575"/>
                          <a:ext cx="1968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26575" cy="226575"/>
                <wp:effectExtent b="0" l="0" r="0" t="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575" cy="2265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rtl w:val="0"/>
        </w:rPr>
        <w:t xml:space="preserve">   tapahtuman jälkeen.</w:t>
      </w:r>
    </w:p>
    <w:p w:rsidR="00000000" w:rsidDel="00000000" w:rsidP="00000000" w:rsidRDefault="00000000" w:rsidRPr="00000000" w14:paraId="0000006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  <w:t xml:space="preserve">Yhdistyksen euromääräinen varallisuus ennen tapahtumaa: ____________ </w:t>
      </w:r>
    </w:p>
    <w:p w:rsidR="00000000" w:rsidDel="00000000" w:rsidP="00000000" w:rsidRDefault="00000000" w:rsidRPr="00000000" w14:paraId="0000006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VAADITTAVAT LIITTEET:</w:t>
      </w:r>
    </w:p>
    <w:p w:rsidR="00000000" w:rsidDel="00000000" w:rsidP="00000000" w:rsidRDefault="00000000" w:rsidRPr="00000000" w14:paraId="0000006D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KOPIOT HANKINTOJEN KUITEISTA TAI TOSITTEISTA</w:t>
      </w:r>
    </w:p>
    <w:p w:rsidR="00000000" w:rsidDel="00000000" w:rsidP="00000000" w:rsidRDefault="00000000" w:rsidRPr="00000000" w14:paraId="0000006E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YHDISTYKSEN TOIMINTASUUNNITELMA KULUVALLE VUODELLE</w:t>
      </w:r>
    </w:p>
    <w:p w:rsidR="00000000" w:rsidDel="00000000" w:rsidP="00000000" w:rsidRDefault="00000000" w:rsidRPr="00000000" w14:paraId="0000006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34"/>
        </w:tabs>
        <w:spacing w:after="200" w:line="276" w:lineRule="auto"/>
        <w:ind w:left="360" w:firstLine="0"/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7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JÄSENPALVELUVALIOKUNTA TÄYTTÄÄ:</w:t>
      </w:r>
    </w:p>
    <w:p w:rsidR="00000000" w:rsidDel="00000000" w:rsidP="00000000" w:rsidRDefault="00000000" w:rsidRPr="00000000" w14:paraId="0000007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HAKEMUS KÄSITELTY (PVM): 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241300</wp:posOffset>
                </wp:positionV>
                <wp:extent cx="215900" cy="2159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47575" y="3681575"/>
                          <a:ext cx="1968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241300</wp:posOffset>
                </wp:positionV>
                <wp:extent cx="215900" cy="2159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HYVÄKSYTTY</w:t>
      </w:r>
    </w:p>
    <w:p w:rsidR="00000000" w:rsidDel="00000000" w:rsidP="00000000" w:rsidRDefault="00000000" w:rsidRPr="00000000" w14:paraId="0000007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MYÖNNETÄÄN AVUSTUSTA: ____________ €.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254000</wp:posOffset>
                </wp:positionV>
                <wp:extent cx="215900" cy="2159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47575" y="3681575"/>
                          <a:ext cx="1968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254000</wp:posOffset>
                </wp:positionV>
                <wp:extent cx="215900" cy="21590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HYLÄTTY</w:t>
        <w:tab/>
      </w:r>
    </w:p>
    <w:p w:rsidR="00000000" w:rsidDel="00000000" w:rsidP="00000000" w:rsidRDefault="00000000" w:rsidRPr="00000000" w14:paraId="0000007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PERUSTELUT: </w:t>
      </w:r>
    </w:p>
    <w:p w:rsidR="00000000" w:rsidDel="00000000" w:rsidP="00000000" w:rsidRDefault="00000000" w:rsidRPr="00000000" w14:paraId="0000007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860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60"/>
        <w:tblGridChange w:id="0">
          <w:tblGrid>
            <w:gridCol w:w="986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1440.0000000000002" w:top="1440.0000000000002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360" w:lineRule="auto"/>
      <w:jc w:val="center"/>
      <w:rPr>
        <w:rFonts w:ascii="Trebuchet MS" w:cs="Trebuchet MS" w:eastAsia="Trebuchet MS" w:hAnsi="Trebuchet MS"/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14"/>
      <w:tblW w:w="9990.0" w:type="dxa"/>
      <w:jc w:val="left"/>
      <w:tblInd w:w="-405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325"/>
      <w:gridCol w:w="6180"/>
      <w:gridCol w:w="1485"/>
      <w:tblGridChange w:id="0">
        <w:tblGrid>
          <w:gridCol w:w="2325"/>
          <w:gridCol w:w="6180"/>
          <w:gridCol w:w="1485"/>
        </w:tblGrid>
      </w:tblGridChange>
    </w:tblGrid>
    <w:tr>
      <w:trPr>
        <w:cantSplit w:val="0"/>
        <w:trHeight w:val="1500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991b37" w:space="0" w:sz="12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2">
          <w:pPr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360" w:lineRule="auto"/>
            <w:rPr>
              <w:rFonts w:ascii="Trebuchet MS" w:cs="Trebuchet MS" w:eastAsia="Trebuchet MS" w:hAnsi="Trebuchet MS"/>
              <w:sz w:val="16"/>
              <w:szCs w:val="16"/>
            </w:rPr>
          </w:pPr>
          <w:r w:rsidDel="00000000" w:rsidR="00000000" w:rsidRPr="00000000">
            <w:rPr>
              <w:b w:val="1"/>
              <w:sz w:val="16"/>
              <w:szCs w:val="16"/>
              <w:rtl w:val="0"/>
            </w:rPr>
            <w:t xml:space="preserve">Petra Sjögren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3">
          <w:pPr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360" w:lineRule="auto"/>
            <w:rPr>
              <w:rFonts w:ascii="Trebuchet MS" w:cs="Trebuchet MS" w:eastAsia="Trebuchet MS" w:hAnsi="Trebuchet MS"/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Jäsenpalvelusihteeri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4">
          <w:pPr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360" w:lineRule="auto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044 293 8819</w:t>
          </w:r>
        </w:p>
        <w:p w:rsidR="00000000" w:rsidDel="00000000" w:rsidP="00000000" w:rsidRDefault="00000000" w:rsidRPr="00000000" w14:paraId="00000085">
          <w:pPr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360" w:lineRule="auto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jasenpalvelusihteeri@ltky.fi</w:t>
          </w:r>
        </w:p>
      </w:tc>
      <w:tc>
        <w:tcPr>
          <w:tcBorders>
            <w:top w:color="000000" w:space="0" w:sz="0" w:val="nil"/>
            <w:left w:color="991b37" w:space="0" w:sz="12" w:val="single"/>
            <w:bottom w:color="000000" w:space="0" w:sz="0" w:val="nil"/>
            <w:right w:color="991b37" w:space="0" w:sz="12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720" w:right="0" w:firstLine="0"/>
            <w:rPr>
              <w:rFonts w:ascii="Trebuchet MS" w:cs="Trebuchet MS" w:eastAsia="Trebuchet MS" w:hAnsi="Trebuchet MS"/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LUT-Yliopiston Ylioppilaskunta</w:t>
          </w:r>
          <w:r w:rsidDel="00000000" w:rsidR="00000000" w:rsidRPr="00000000">
            <w:rPr>
              <w:rFonts w:ascii="Trebuchet MS" w:cs="Trebuchet MS" w:eastAsia="Trebuchet MS" w:hAnsi="Trebuchet MS"/>
              <w:sz w:val="16"/>
              <w:szCs w:val="16"/>
              <w:rtl w:val="0"/>
            </w:rPr>
            <w:br w:type="textWrapping"/>
            <w:t xml:space="preserve">The Student Union 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of LUT University</w:t>
          </w:r>
          <w:r w:rsidDel="00000000" w:rsidR="00000000" w:rsidRPr="00000000">
            <w:rPr>
              <w:rFonts w:ascii="Trebuchet MS" w:cs="Trebuchet MS" w:eastAsia="Trebuchet MS" w:hAnsi="Trebuchet MS"/>
              <w:sz w:val="16"/>
              <w:szCs w:val="16"/>
              <w:rtl w:val="0"/>
            </w:rPr>
            <w:br w:type="textWrapping"/>
            <w:t xml:space="preserve">Ylioppilastalo, Laserkatu 10, 53850 Lappeenranta</w:t>
          </w:r>
        </w:p>
        <w:p w:rsidR="00000000" w:rsidDel="00000000" w:rsidP="00000000" w:rsidRDefault="00000000" w:rsidRPr="00000000" w14:paraId="0000008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720" w:right="0" w:firstLine="0"/>
            <w:rPr>
              <w:rFonts w:ascii="Trebuchet MS" w:cs="Trebuchet MS" w:eastAsia="Trebuchet MS" w:hAnsi="Trebuchet MS"/>
              <w:sz w:val="16"/>
              <w:szCs w:val="16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16"/>
              <w:szCs w:val="16"/>
              <w:rtl w:val="0"/>
            </w:rPr>
            <w:t xml:space="preserve">p. 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045 261 2670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991b37" w:space="0" w:sz="12" w:val="single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-441.1417322834649" w:firstLine="0"/>
            <w:jc w:val="center"/>
            <w:rPr>
              <w:rFonts w:ascii="Trebuchet MS" w:cs="Trebuchet MS" w:eastAsia="Trebuchet MS" w:hAnsi="Trebuchet MS"/>
              <w:sz w:val="16"/>
              <w:szCs w:val="16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16"/>
              <w:szCs w:val="16"/>
            </w:rPr>
            <w:drawing>
              <wp:inline distB="114300" distT="114300" distL="114300" distR="114300">
                <wp:extent cx="634442" cy="757238"/>
                <wp:effectExtent b="0" l="0" r="0" 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442" cy="7572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360" w:lineRule="auto"/>
      <w:rPr>
        <w:rFonts w:ascii="Trebuchet MS" w:cs="Trebuchet MS" w:eastAsia="Trebuchet MS" w:hAnsi="Trebuchet MS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Trebuchet MS" w:cs="Trebuchet MS" w:eastAsia="Trebuchet MS" w:hAnsi="Trebuchet MS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447675</wp:posOffset>
          </wp:positionH>
          <wp:positionV relativeFrom="paragraph">
            <wp:posOffset>47626</wp:posOffset>
          </wp:positionV>
          <wp:extent cx="3272669" cy="652463"/>
          <wp:effectExtent b="0" l="0" r="0" t="0"/>
          <wp:wrapSquare wrapText="bothSides" distB="114300" distT="11430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72669" cy="6524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Trebuchet MS" w:cs="Trebuchet MS" w:eastAsia="Trebuchet MS" w:hAnsi="Trebuchet MS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13"/>
      <w:tblW w:w="2265.0" w:type="dxa"/>
      <w:jc w:val="left"/>
      <w:tblInd w:w="7635.0" w:type="dxa"/>
      <w:tblBorders>
        <w:top w:color="991b37" w:space="0" w:sz="12" w:val="single"/>
        <w:left w:color="991b37" w:space="0" w:sz="12" w:val="single"/>
        <w:bottom w:color="991b37" w:space="0" w:sz="12" w:val="single"/>
        <w:right w:color="991b37" w:space="0" w:sz="12" w:val="single"/>
        <w:insideH w:color="991b37" w:space="0" w:sz="12" w:val="single"/>
        <w:insideV w:color="991b37" w:space="0" w:sz="12" w:val="single"/>
      </w:tblBorders>
      <w:tblLayout w:type="fixed"/>
      <w:tblLook w:val="0600"/>
    </w:tblPr>
    <w:tblGrid>
      <w:gridCol w:w="1410"/>
      <w:gridCol w:w="855"/>
      <w:tblGridChange w:id="0">
        <w:tblGrid>
          <w:gridCol w:w="1410"/>
          <w:gridCol w:w="855"/>
        </w:tblGrid>
      </w:tblGridChange>
    </w:tblGrid>
    <w:tr>
      <w:trPr>
        <w:cantSplit w:val="0"/>
        <w:trHeight w:val="340" w:hRule="atLeast"/>
        <w:tblHeader w:val="0"/>
      </w:trPr>
      <w:tc>
        <w:tcPr>
          <w:tcBorders>
            <w:top w:color="000000" w:space="0" w:sz="0" w:val="nil"/>
            <w:bottom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rebuchet MS" w:cs="Trebuchet MS" w:eastAsia="Trebuchet MS" w:hAnsi="Trebuchet MS"/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    07.02.</w:t>
          </w:r>
          <w:r w:rsidDel="00000000" w:rsidR="00000000" w:rsidRPr="00000000">
            <w:rPr>
              <w:rFonts w:ascii="Trebuchet MS" w:cs="Trebuchet MS" w:eastAsia="Trebuchet MS" w:hAnsi="Trebuchet MS"/>
              <w:sz w:val="18"/>
              <w:szCs w:val="18"/>
              <w:rtl w:val="0"/>
            </w:rPr>
            <w:t xml:space="preserve">20</w:t>
          </w:r>
          <w:r w:rsidDel="00000000" w:rsidR="00000000" w:rsidRPr="00000000">
            <w:rPr>
              <w:sz w:val="18"/>
              <w:szCs w:val="18"/>
              <w:rtl w:val="0"/>
            </w:rPr>
            <w:t xml:space="preserve">23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rebuchet MS" w:cs="Trebuchet MS" w:eastAsia="Trebuchet MS" w:hAnsi="Trebuchet MS"/>
              <w:sz w:val="18"/>
              <w:szCs w:val="18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rebuchet MS" w:cs="Trebuchet MS" w:eastAsia="Trebuchet MS" w:hAnsi="Trebuchet MS"/>
              <w:sz w:val="18"/>
              <w:szCs w:val="18"/>
              <w:rtl w:val="0"/>
            </w:rPr>
            <w:t xml:space="preserve">/</w:t>
          </w:r>
          <w:r w:rsidDel="00000000" w:rsidR="00000000" w:rsidRPr="00000000">
            <w:rPr>
              <w:rFonts w:ascii="Trebuchet MS" w:cs="Trebuchet MS" w:eastAsia="Trebuchet MS" w:hAnsi="Trebuchet MS"/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